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1A3B" w:rsidRDefault="00CF4C81" w:rsidP="00CD389C">
      <w:pPr>
        <w:jc w:val="center"/>
        <w:rPr>
          <w:rFonts w:ascii="方正小标宋简体" w:eastAsia="方正小标宋简体"/>
          <w:sz w:val="32"/>
          <w:szCs w:val="32"/>
        </w:rPr>
      </w:pPr>
      <w:r w:rsidRPr="00CD389C">
        <w:rPr>
          <w:rFonts w:ascii="方正小标宋简体" w:eastAsia="方正小标宋简体" w:hint="eastAsia"/>
          <w:sz w:val="32"/>
          <w:szCs w:val="32"/>
        </w:rPr>
        <w:t>关于1+X</w:t>
      </w:r>
      <w:r w:rsidR="005229C9" w:rsidRPr="00CD389C">
        <w:rPr>
          <w:rFonts w:ascii="方正小标宋简体" w:eastAsia="方正小标宋简体" w:hint="eastAsia"/>
          <w:sz w:val="32"/>
          <w:szCs w:val="32"/>
        </w:rPr>
        <w:t>职业技能等级证书</w:t>
      </w:r>
      <w:r w:rsidR="0042542D" w:rsidRPr="00CD389C">
        <w:rPr>
          <w:rFonts w:ascii="方正小标宋简体" w:eastAsia="方正小标宋简体" w:hint="eastAsia"/>
          <w:sz w:val="32"/>
          <w:szCs w:val="32"/>
        </w:rPr>
        <w:t>考核</w:t>
      </w:r>
      <w:r w:rsidR="005229C9" w:rsidRPr="00CD389C">
        <w:rPr>
          <w:rFonts w:ascii="方正小标宋简体" w:eastAsia="方正小标宋简体" w:hint="eastAsia"/>
          <w:sz w:val="32"/>
          <w:szCs w:val="32"/>
        </w:rPr>
        <w:t>费用</w:t>
      </w:r>
      <w:r w:rsidR="00CD389C" w:rsidRPr="00CD389C">
        <w:rPr>
          <w:rFonts w:ascii="方正小标宋简体" w:eastAsia="方正小标宋简体" w:hint="eastAsia"/>
          <w:sz w:val="32"/>
          <w:szCs w:val="32"/>
        </w:rPr>
        <w:t>标准核定的</w:t>
      </w:r>
      <w:r w:rsidR="005229C9" w:rsidRPr="00CD389C">
        <w:rPr>
          <w:rFonts w:ascii="方正小标宋简体" w:eastAsia="方正小标宋简体" w:hint="eastAsia"/>
          <w:sz w:val="32"/>
          <w:szCs w:val="32"/>
        </w:rPr>
        <w:t>意见</w:t>
      </w:r>
    </w:p>
    <w:p w:rsidR="00892A17" w:rsidRPr="00CD389C" w:rsidRDefault="00892A17" w:rsidP="00CD389C">
      <w:pPr>
        <w:jc w:val="center"/>
        <w:rPr>
          <w:rFonts w:ascii="方正小标宋简体" w:eastAsia="方正小标宋简体"/>
          <w:sz w:val="32"/>
          <w:szCs w:val="32"/>
        </w:rPr>
      </w:pPr>
    </w:p>
    <w:p w:rsidR="005229C9" w:rsidRPr="00892A17" w:rsidRDefault="005229C9" w:rsidP="00CD389C">
      <w:pPr>
        <w:ind w:firstLineChars="240" w:firstLine="768"/>
        <w:rPr>
          <w:rFonts w:ascii="仿宋" w:eastAsia="仿宋" w:hAnsi="仿宋"/>
          <w:sz w:val="32"/>
          <w:szCs w:val="32"/>
        </w:rPr>
      </w:pPr>
      <w:r w:rsidRPr="00892A17">
        <w:rPr>
          <w:rFonts w:ascii="仿宋" w:eastAsia="仿宋" w:hAnsi="仿宋" w:hint="eastAsia"/>
          <w:sz w:val="32"/>
          <w:szCs w:val="32"/>
        </w:rPr>
        <w:t>2020年11月</w:t>
      </w:r>
      <w:r w:rsidR="008C4B6C" w:rsidRPr="00892A17">
        <w:rPr>
          <w:rFonts w:ascii="仿宋" w:eastAsia="仿宋" w:hAnsi="仿宋" w:hint="eastAsia"/>
          <w:sz w:val="32"/>
          <w:szCs w:val="32"/>
        </w:rPr>
        <w:t>2</w:t>
      </w:r>
      <w:r w:rsidR="008C4B6C" w:rsidRPr="00892A17">
        <w:rPr>
          <w:rFonts w:ascii="仿宋" w:eastAsia="仿宋" w:hAnsi="仿宋"/>
          <w:sz w:val="32"/>
          <w:szCs w:val="32"/>
        </w:rPr>
        <w:t>6</w:t>
      </w:r>
      <w:r w:rsidRPr="00892A17">
        <w:rPr>
          <w:rFonts w:ascii="仿宋" w:eastAsia="仿宋" w:hAnsi="仿宋" w:hint="eastAsia"/>
          <w:sz w:val="32"/>
          <w:szCs w:val="32"/>
        </w:rPr>
        <w:t>日</w:t>
      </w:r>
      <w:r w:rsidR="008C4B6C" w:rsidRPr="00892A17">
        <w:rPr>
          <w:rFonts w:ascii="仿宋" w:eastAsia="仿宋" w:hAnsi="仿宋" w:hint="eastAsia"/>
          <w:sz w:val="32"/>
          <w:szCs w:val="32"/>
        </w:rPr>
        <w:t>，我校举办江西旅游商贸职业学院技能等级证书考核费用标准核定工作会，此次会议由学校分管教务副校长杨福盛、分管财务副校长方卫武、教务处负责人、人事处负责人、财务处负责人、牵头证书院长</w:t>
      </w:r>
      <w:r w:rsidRPr="00892A17">
        <w:rPr>
          <w:rFonts w:ascii="仿宋" w:eastAsia="仿宋" w:hAnsi="仿宋" w:hint="eastAsia"/>
          <w:sz w:val="32"/>
          <w:szCs w:val="32"/>
        </w:rPr>
        <w:t>参加。</w:t>
      </w:r>
      <w:r w:rsidR="000F5E58" w:rsidRPr="00892A17">
        <w:rPr>
          <w:rFonts w:ascii="仿宋" w:eastAsia="仿宋" w:hAnsi="仿宋" w:hint="eastAsia"/>
          <w:sz w:val="32"/>
          <w:szCs w:val="32"/>
        </w:rPr>
        <w:t>涉及到的证书有：界面设计、民航货物运输、民航旅客地面服务、研学旅行策划与管理（EEPM）、运动营养咨询与指导。</w:t>
      </w:r>
    </w:p>
    <w:p w:rsidR="000F5E58" w:rsidRPr="00892A17" w:rsidRDefault="005229C9" w:rsidP="00CD389C">
      <w:pPr>
        <w:ind w:firstLineChars="240" w:firstLine="768"/>
        <w:rPr>
          <w:rFonts w:ascii="仿宋" w:eastAsia="仿宋" w:hAnsi="仿宋"/>
          <w:sz w:val="32"/>
          <w:szCs w:val="32"/>
        </w:rPr>
      </w:pPr>
      <w:r w:rsidRPr="00892A17">
        <w:rPr>
          <w:rFonts w:ascii="仿宋" w:eastAsia="仿宋" w:hAnsi="仿宋" w:hint="eastAsia"/>
          <w:sz w:val="32"/>
          <w:szCs w:val="32"/>
        </w:rPr>
        <w:t>首先，会议对</w:t>
      </w:r>
      <w:r w:rsidR="008C4B6C" w:rsidRPr="00892A17">
        <w:rPr>
          <w:rFonts w:ascii="仿宋" w:eastAsia="仿宋" w:hAnsi="仿宋" w:hint="eastAsia"/>
          <w:sz w:val="32"/>
          <w:szCs w:val="32"/>
        </w:rPr>
        <w:t>5个证书涉及到的费用组成，费用的合理性等</w:t>
      </w:r>
      <w:r w:rsidRPr="00892A17">
        <w:rPr>
          <w:rFonts w:ascii="仿宋" w:eastAsia="仿宋" w:hAnsi="仿宋" w:hint="eastAsia"/>
          <w:sz w:val="32"/>
          <w:szCs w:val="32"/>
        </w:rPr>
        <w:t>主要内容进行了</w:t>
      </w:r>
      <w:r w:rsidR="0042542D" w:rsidRPr="00892A17">
        <w:rPr>
          <w:rFonts w:ascii="仿宋" w:eastAsia="仿宋" w:hAnsi="仿宋" w:hint="eastAsia"/>
          <w:sz w:val="32"/>
          <w:szCs w:val="32"/>
        </w:rPr>
        <w:t>讨论</w:t>
      </w:r>
      <w:r w:rsidRPr="00892A17">
        <w:rPr>
          <w:rFonts w:ascii="仿宋" w:eastAsia="仿宋" w:hAnsi="仿宋" w:hint="eastAsia"/>
          <w:sz w:val="32"/>
          <w:szCs w:val="32"/>
        </w:rPr>
        <w:t>，</w:t>
      </w:r>
      <w:r w:rsidR="00DB61A3" w:rsidRPr="00892A17">
        <w:rPr>
          <w:rFonts w:ascii="仿宋" w:eastAsia="仿宋" w:hAnsi="仿宋" w:hint="eastAsia"/>
          <w:sz w:val="32"/>
          <w:szCs w:val="32"/>
        </w:rPr>
        <w:t>再</w:t>
      </w:r>
      <w:r w:rsidR="000F5E58" w:rsidRPr="00892A17">
        <w:rPr>
          <w:rFonts w:ascii="仿宋" w:eastAsia="仿宋" w:hAnsi="仿宋" w:hint="eastAsia"/>
          <w:sz w:val="32"/>
          <w:szCs w:val="32"/>
        </w:rPr>
        <w:t>结合江西省内职业技能考试的相关标准、</w:t>
      </w:r>
      <w:r w:rsidR="00DB61A3" w:rsidRPr="00892A17">
        <w:rPr>
          <w:rFonts w:ascii="仿宋" w:eastAsia="仿宋" w:hAnsi="仿宋" w:hint="eastAsia"/>
          <w:sz w:val="32"/>
          <w:szCs w:val="32"/>
        </w:rPr>
        <w:t>全省各</w:t>
      </w:r>
      <w:r w:rsidR="000F5E58" w:rsidRPr="00892A17">
        <w:rPr>
          <w:rFonts w:ascii="仿宋" w:eastAsia="仿宋" w:hAnsi="仿宋" w:hint="eastAsia"/>
          <w:sz w:val="32"/>
          <w:szCs w:val="32"/>
        </w:rPr>
        <w:t>校的实际情况，客观的对培训评价组织公示</w:t>
      </w:r>
      <w:r w:rsidR="0042542D" w:rsidRPr="00892A17">
        <w:rPr>
          <w:rFonts w:ascii="仿宋" w:eastAsia="仿宋" w:hAnsi="仿宋" w:hint="eastAsia"/>
          <w:sz w:val="32"/>
          <w:szCs w:val="32"/>
        </w:rPr>
        <w:t>的</w:t>
      </w:r>
      <w:r w:rsidR="000F5E58" w:rsidRPr="00892A17">
        <w:rPr>
          <w:rFonts w:ascii="仿宋" w:eastAsia="仿宋" w:hAnsi="仿宋" w:hint="eastAsia"/>
          <w:sz w:val="32"/>
          <w:szCs w:val="32"/>
        </w:rPr>
        <w:t>费</w:t>
      </w:r>
      <w:r w:rsidR="00DB61A3" w:rsidRPr="00892A17">
        <w:rPr>
          <w:rFonts w:ascii="仿宋" w:eastAsia="仿宋" w:hAnsi="仿宋" w:hint="eastAsia"/>
          <w:sz w:val="32"/>
          <w:szCs w:val="32"/>
        </w:rPr>
        <w:t>内容提出了修改的意见。</w:t>
      </w:r>
      <w:r w:rsidR="000F5E58" w:rsidRPr="00892A17">
        <w:rPr>
          <w:rFonts w:ascii="仿宋" w:eastAsia="仿宋" w:hAnsi="仿宋" w:hint="eastAsia"/>
          <w:sz w:val="32"/>
          <w:szCs w:val="32"/>
        </w:rPr>
        <w:t>会后，我们把会议达成的</w:t>
      </w:r>
      <w:r w:rsidR="00DB61A3" w:rsidRPr="00892A17">
        <w:rPr>
          <w:rFonts w:ascii="仿宋" w:eastAsia="仿宋" w:hAnsi="仿宋" w:hint="eastAsia"/>
          <w:sz w:val="32"/>
          <w:szCs w:val="32"/>
        </w:rPr>
        <w:t>修改</w:t>
      </w:r>
      <w:r w:rsidR="000F5E58" w:rsidRPr="00892A17">
        <w:rPr>
          <w:rFonts w:ascii="仿宋" w:eastAsia="仿宋" w:hAnsi="仿宋" w:hint="eastAsia"/>
          <w:sz w:val="32"/>
          <w:szCs w:val="32"/>
        </w:rPr>
        <w:t>意见反馈给</w:t>
      </w:r>
      <w:r w:rsidR="00DB61A3" w:rsidRPr="00892A17">
        <w:rPr>
          <w:rFonts w:ascii="仿宋" w:eastAsia="仿宋" w:hAnsi="仿宋" w:hint="eastAsia"/>
          <w:sz w:val="32"/>
          <w:szCs w:val="32"/>
        </w:rPr>
        <w:t>联盟牵头院校成员，征询各证书联盟院校意见。最终</w:t>
      </w:r>
      <w:r w:rsidR="0042542D" w:rsidRPr="00892A17">
        <w:rPr>
          <w:rFonts w:ascii="仿宋" w:eastAsia="仿宋" w:hAnsi="仿宋" w:hint="eastAsia"/>
          <w:sz w:val="32"/>
          <w:szCs w:val="32"/>
        </w:rPr>
        <w:t>一致通过以下意见：</w:t>
      </w:r>
    </w:p>
    <w:p w:rsidR="000F5E58" w:rsidRPr="00892A17" w:rsidRDefault="000F5E58" w:rsidP="00CD389C">
      <w:pPr>
        <w:ind w:firstLineChars="240" w:firstLine="768"/>
        <w:rPr>
          <w:rFonts w:ascii="仿宋" w:eastAsia="仿宋" w:hAnsi="仿宋"/>
          <w:sz w:val="32"/>
          <w:szCs w:val="32"/>
        </w:rPr>
      </w:pPr>
      <w:r w:rsidRPr="00892A17">
        <w:rPr>
          <w:rFonts w:ascii="仿宋" w:eastAsia="仿宋" w:hAnsi="仿宋" w:hint="eastAsia"/>
          <w:sz w:val="32"/>
          <w:szCs w:val="32"/>
        </w:rPr>
        <w:t>一、根据不同的等级制定不同的考核费用标准</w:t>
      </w:r>
    </w:p>
    <w:p w:rsidR="000F5E58" w:rsidRPr="00892A17" w:rsidRDefault="0042542D" w:rsidP="00CD389C">
      <w:pPr>
        <w:ind w:firstLineChars="240" w:firstLine="768"/>
        <w:rPr>
          <w:rFonts w:ascii="仿宋" w:eastAsia="仿宋" w:hAnsi="仿宋"/>
          <w:sz w:val="32"/>
          <w:szCs w:val="32"/>
        </w:rPr>
      </w:pPr>
      <w:r w:rsidRPr="00892A17">
        <w:rPr>
          <w:rFonts w:ascii="仿宋" w:eastAsia="仿宋" w:hAnsi="仿宋" w:hint="eastAsia"/>
          <w:sz w:val="32"/>
          <w:szCs w:val="32"/>
        </w:rPr>
        <w:t>二、由于信息化时代的考试均采用机试，因此试题库建设、组卷、阅卷和考评员的费用标准因根据《江西省财政厅 江西省教育厅关于调整</w:t>
      </w:r>
      <w:r w:rsidR="000F5E58" w:rsidRPr="00892A17">
        <w:rPr>
          <w:rFonts w:ascii="仿宋" w:eastAsia="仿宋" w:hAnsi="仿宋" w:hint="eastAsia"/>
          <w:sz w:val="32"/>
          <w:szCs w:val="32"/>
        </w:rPr>
        <w:t>我省教育考试考务经费开支项目及标准的通知》的文件精神来进行调整</w:t>
      </w:r>
    </w:p>
    <w:p w:rsidR="005229C9" w:rsidRPr="00892A17" w:rsidRDefault="000F5E58" w:rsidP="00CD389C">
      <w:pPr>
        <w:ind w:firstLineChars="240" w:firstLine="768"/>
        <w:rPr>
          <w:rFonts w:ascii="仿宋" w:eastAsia="仿宋" w:hAnsi="仿宋"/>
          <w:sz w:val="32"/>
          <w:szCs w:val="32"/>
        </w:rPr>
      </w:pPr>
      <w:r w:rsidRPr="00892A17">
        <w:rPr>
          <w:rFonts w:ascii="仿宋" w:eastAsia="仿宋" w:hAnsi="仿宋" w:hint="eastAsia"/>
          <w:sz w:val="32"/>
          <w:szCs w:val="32"/>
        </w:rPr>
        <w:t>三、培训评价组织所列的费</w:t>
      </w:r>
      <w:r w:rsidR="00DB61A3" w:rsidRPr="00892A17">
        <w:rPr>
          <w:rFonts w:ascii="仿宋" w:eastAsia="仿宋" w:hAnsi="仿宋" w:hint="eastAsia"/>
          <w:sz w:val="32"/>
          <w:szCs w:val="32"/>
        </w:rPr>
        <w:t>用</w:t>
      </w:r>
      <w:r w:rsidRPr="00892A17">
        <w:rPr>
          <w:rFonts w:ascii="仿宋" w:eastAsia="仿宋" w:hAnsi="仿宋" w:hint="eastAsia"/>
          <w:sz w:val="32"/>
          <w:szCs w:val="32"/>
        </w:rPr>
        <w:t>，我们对</w:t>
      </w:r>
      <w:r w:rsidR="00DB61A3" w:rsidRPr="00892A17">
        <w:rPr>
          <w:rFonts w:ascii="仿宋" w:eastAsia="仿宋" w:hAnsi="仿宋" w:hint="eastAsia"/>
          <w:sz w:val="32"/>
          <w:szCs w:val="32"/>
        </w:rPr>
        <w:t>部分不合理的</w:t>
      </w:r>
      <w:r w:rsidRPr="00892A17">
        <w:rPr>
          <w:rFonts w:ascii="仿宋" w:eastAsia="仿宋" w:hAnsi="仿宋" w:hint="eastAsia"/>
          <w:sz w:val="32"/>
          <w:szCs w:val="32"/>
        </w:rPr>
        <w:t>内容进行了修改，</w:t>
      </w:r>
      <w:r w:rsidR="00216E1E" w:rsidRPr="00892A17">
        <w:rPr>
          <w:rFonts w:ascii="仿宋" w:eastAsia="仿宋" w:hAnsi="仿宋" w:hint="eastAsia"/>
          <w:sz w:val="32"/>
          <w:szCs w:val="32"/>
        </w:rPr>
        <w:t>再征求了各证书联盟成员院校的意见，最后对费用明细形成了统一意见，</w:t>
      </w:r>
      <w:r w:rsidRPr="00892A17">
        <w:rPr>
          <w:rFonts w:ascii="仿宋" w:eastAsia="仿宋" w:hAnsi="仿宋" w:hint="eastAsia"/>
          <w:sz w:val="32"/>
          <w:szCs w:val="32"/>
        </w:rPr>
        <w:t>具体请参照附件。</w:t>
      </w:r>
    </w:p>
    <w:p w:rsidR="0042542D" w:rsidRPr="00892A17" w:rsidRDefault="00892A17" w:rsidP="00892A17">
      <w:pPr>
        <w:ind w:right="300" w:firstLine="420"/>
        <w:jc w:val="right"/>
        <w:rPr>
          <w:rFonts w:ascii="仿宋" w:eastAsia="仿宋" w:hAnsi="仿宋"/>
          <w:sz w:val="32"/>
          <w:szCs w:val="32"/>
        </w:rPr>
      </w:pPr>
      <w:r w:rsidRPr="00892A17">
        <w:rPr>
          <w:rFonts w:ascii="仿宋" w:eastAsia="仿宋" w:hAnsi="仿宋" w:hint="eastAsia"/>
          <w:sz w:val="32"/>
          <w:szCs w:val="32"/>
        </w:rPr>
        <w:lastRenderedPageBreak/>
        <w:t>江西旅游商贸职业学院</w:t>
      </w:r>
    </w:p>
    <w:p w:rsidR="00892A17" w:rsidRDefault="00892A17" w:rsidP="00892A17">
      <w:pPr>
        <w:ind w:right="300" w:firstLine="420"/>
        <w:jc w:val="right"/>
        <w:rPr>
          <w:rFonts w:ascii="仿宋" w:eastAsia="仿宋" w:hAnsi="仿宋"/>
          <w:sz w:val="30"/>
          <w:szCs w:val="30"/>
        </w:rPr>
      </w:pPr>
      <w:r>
        <w:rPr>
          <w:rFonts w:ascii="仿宋" w:eastAsia="仿宋" w:hAnsi="仿宋" w:hint="eastAsia"/>
          <w:sz w:val="30"/>
          <w:szCs w:val="30"/>
        </w:rPr>
        <w:t>2</w:t>
      </w:r>
      <w:r>
        <w:rPr>
          <w:rFonts w:ascii="仿宋" w:eastAsia="仿宋" w:hAnsi="仿宋"/>
          <w:sz w:val="30"/>
          <w:szCs w:val="30"/>
        </w:rPr>
        <w:t>020</w:t>
      </w:r>
      <w:r>
        <w:rPr>
          <w:rFonts w:ascii="仿宋" w:eastAsia="仿宋" w:hAnsi="仿宋" w:hint="eastAsia"/>
          <w:sz w:val="30"/>
          <w:szCs w:val="30"/>
        </w:rPr>
        <w:t>.</w:t>
      </w:r>
      <w:r>
        <w:rPr>
          <w:rFonts w:ascii="仿宋" w:eastAsia="仿宋" w:hAnsi="仿宋"/>
          <w:sz w:val="30"/>
          <w:szCs w:val="30"/>
        </w:rPr>
        <w:t>12</w:t>
      </w:r>
      <w:r>
        <w:rPr>
          <w:rFonts w:ascii="仿宋" w:eastAsia="仿宋" w:hAnsi="仿宋" w:hint="eastAsia"/>
          <w:sz w:val="30"/>
          <w:szCs w:val="30"/>
        </w:rPr>
        <w:t>.</w:t>
      </w:r>
      <w:r>
        <w:rPr>
          <w:rFonts w:ascii="仿宋" w:eastAsia="仿宋" w:hAnsi="仿宋"/>
          <w:sz w:val="30"/>
          <w:szCs w:val="30"/>
        </w:rPr>
        <w:t>4</w:t>
      </w:r>
    </w:p>
    <w:p w:rsidR="00FF73C4" w:rsidRDefault="00FF73C4" w:rsidP="00892A17">
      <w:pPr>
        <w:ind w:right="300" w:firstLine="420"/>
        <w:jc w:val="right"/>
        <w:rPr>
          <w:rFonts w:ascii="仿宋" w:eastAsia="仿宋" w:hAnsi="仿宋"/>
          <w:sz w:val="30"/>
          <w:szCs w:val="30"/>
        </w:rPr>
      </w:pPr>
      <w:r>
        <w:rPr>
          <w:rFonts w:ascii="仿宋" w:eastAsia="仿宋" w:hAnsi="仿宋"/>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5pt;height:311.1pt">
            <v:imagedata r:id="rId6" o:title="861F000434EF9DDBAB2C50BA93F79227"/>
          </v:shape>
        </w:pict>
      </w:r>
      <w:bookmarkStart w:id="0" w:name="_GoBack"/>
      <w:bookmarkEnd w:id="0"/>
    </w:p>
    <w:p w:rsidR="00FF73C4" w:rsidRPr="00892A17" w:rsidRDefault="00FF73C4" w:rsidP="00892A17">
      <w:pPr>
        <w:ind w:right="300" w:firstLine="420"/>
        <w:jc w:val="right"/>
        <w:rPr>
          <w:rFonts w:ascii="仿宋" w:eastAsia="仿宋" w:hAnsi="仿宋"/>
          <w:sz w:val="30"/>
          <w:szCs w:val="30"/>
        </w:rPr>
      </w:pPr>
      <w:r>
        <w:rPr>
          <w:rFonts w:ascii="仿宋" w:eastAsia="仿宋" w:hAnsi="仿宋"/>
          <w:sz w:val="30"/>
          <w:szCs w:val="30"/>
        </w:rPr>
        <w:pict>
          <v:shape id="_x0000_i1030" type="#_x0000_t75" style="width:415pt;height:311.1pt">
            <v:imagedata r:id="rId7" o:title="18A5E03834A818ACA80543B3BAF33A70"/>
          </v:shape>
        </w:pict>
      </w:r>
    </w:p>
    <w:sectPr w:rsidR="00FF73C4" w:rsidRPr="00892A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0FFA" w:rsidRDefault="00910FFA" w:rsidP="003E21AC">
      <w:r>
        <w:separator/>
      </w:r>
    </w:p>
  </w:endnote>
  <w:endnote w:type="continuationSeparator" w:id="0">
    <w:p w:rsidR="00910FFA" w:rsidRDefault="00910FFA" w:rsidP="003E2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Malgun Gothic Semilight"/>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0FFA" w:rsidRDefault="00910FFA" w:rsidP="003E21AC">
      <w:r>
        <w:separator/>
      </w:r>
    </w:p>
  </w:footnote>
  <w:footnote w:type="continuationSeparator" w:id="0">
    <w:p w:rsidR="00910FFA" w:rsidRDefault="00910FFA" w:rsidP="003E21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C81"/>
    <w:rsid w:val="000F5E58"/>
    <w:rsid w:val="00216E1E"/>
    <w:rsid w:val="003C1A3B"/>
    <w:rsid w:val="003E21AC"/>
    <w:rsid w:val="0042542D"/>
    <w:rsid w:val="005229C9"/>
    <w:rsid w:val="00702D41"/>
    <w:rsid w:val="00892A17"/>
    <w:rsid w:val="008C4B6C"/>
    <w:rsid w:val="00910FFA"/>
    <w:rsid w:val="00C05E39"/>
    <w:rsid w:val="00CD389C"/>
    <w:rsid w:val="00CF4C81"/>
    <w:rsid w:val="00DB61A3"/>
    <w:rsid w:val="00FF73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CF9FC6"/>
  <w15:docId w15:val="{993EDBED-9DCC-4079-B8C5-B7E15BC33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标题 #1_"/>
    <w:basedOn w:val="a0"/>
    <w:link w:val="10"/>
    <w:uiPriority w:val="99"/>
    <w:rsid w:val="000F5E58"/>
    <w:rPr>
      <w:rFonts w:ascii="黑体" w:eastAsia="黑体" w:cs="黑体"/>
      <w:b/>
      <w:bCs/>
      <w:sz w:val="38"/>
      <w:szCs w:val="38"/>
      <w:lang w:val="zh-CN"/>
    </w:rPr>
  </w:style>
  <w:style w:type="paragraph" w:customStyle="1" w:styleId="10">
    <w:name w:val="标题 #1"/>
    <w:basedOn w:val="a"/>
    <w:link w:val="1"/>
    <w:uiPriority w:val="99"/>
    <w:rsid w:val="000F5E58"/>
    <w:pPr>
      <w:spacing w:after="500" w:line="571" w:lineRule="exact"/>
      <w:jc w:val="center"/>
      <w:outlineLvl w:val="0"/>
    </w:pPr>
    <w:rPr>
      <w:rFonts w:ascii="黑体" w:eastAsia="黑体" w:cs="黑体"/>
      <w:b/>
      <w:bCs/>
      <w:sz w:val="38"/>
      <w:szCs w:val="38"/>
      <w:lang w:val="zh-CN"/>
    </w:rPr>
  </w:style>
  <w:style w:type="paragraph" w:styleId="a3">
    <w:name w:val="Balloon Text"/>
    <w:basedOn w:val="a"/>
    <w:link w:val="a4"/>
    <w:uiPriority w:val="99"/>
    <w:semiHidden/>
    <w:unhideWhenUsed/>
    <w:rsid w:val="00892A17"/>
    <w:rPr>
      <w:sz w:val="18"/>
      <w:szCs w:val="18"/>
    </w:rPr>
  </w:style>
  <w:style w:type="character" w:customStyle="1" w:styleId="a4">
    <w:name w:val="批注框文本 字符"/>
    <w:basedOn w:val="a0"/>
    <w:link w:val="a3"/>
    <w:uiPriority w:val="99"/>
    <w:semiHidden/>
    <w:rsid w:val="00892A17"/>
    <w:rPr>
      <w:sz w:val="18"/>
      <w:szCs w:val="18"/>
    </w:rPr>
  </w:style>
  <w:style w:type="paragraph" w:styleId="a5">
    <w:name w:val="header"/>
    <w:basedOn w:val="a"/>
    <w:link w:val="a6"/>
    <w:uiPriority w:val="99"/>
    <w:unhideWhenUsed/>
    <w:rsid w:val="003E21AC"/>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3E21AC"/>
    <w:rPr>
      <w:sz w:val="18"/>
      <w:szCs w:val="18"/>
    </w:rPr>
  </w:style>
  <w:style w:type="paragraph" w:styleId="a7">
    <w:name w:val="footer"/>
    <w:basedOn w:val="a"/>
    <w:link w:val="a8"/>
    <w:uiPriority w:val="99"/>
    <w:unhideWhenUsed/>
    <w:rsid w:val="003E21AC"/>
    <w:pPr>
      <w:tabs>
        <w:tab w:val="center" w:pos="4153"/>
        <w:tab w:val="right" w:pos="8306"/>
      </w:tabs>
      <w:snapToGrid w:val="0"/>
      <w:jc w:val="left"/>
    </w:pPr>
    <w:rPr>
      <w:sz w:val="18"/>
      <w:szCs w:val="18"/>
    </w:rPr>
  </w:style>
  <w:style w:type="character" w:customStyle="1" w:styleId="a8">
    <w:name w:val="页脚 字符"/>
    <w:basedOn w:val="a0"/>
    <w:link w:val="a7"/>
    <w:uiPriority w:val="99"/>
    <w:rsid w:val="003E21AC"/>
    <w:rPr>
      <w:sz w:val="18"/>
      <w:szCs w:val="18"/>
    </w:rPr>
  </w:style>
  <w:style w:type="paragraph" w:styleId="a9">
    <w:name w:val="Date"/>
    <w:basedOn w:val="a"/>
    <w:next w:val="a"/>
    <w:link w:val="aa"/>
    <w:uiPriority w:val="99"/>
    <w:semiHidden/>
    <w:unhideWhenUsed/>
    <w:rsid w:val="00FF73C4"/>
    <w:pPr>
      <w:ind w:leftChars="2500" w:left="100"/>
    </w:pPr>
  </w:style>
  <w:style w:type="character" w:customStyle="1" w:styleId="aa">
    <w:name w:val="日期 字符"/>
    <w:basedOn w:val="a0"/>
    <w:link w:val="a9"/>
    <w:uiPriority w:val="99"/>
    <w:semiHidden/>
    <w:rsid w:val="00FF73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80</Words>
  <Characters>457</Characters>
  <Application>Microsoft Office Word</Application>
  <DocSecurity>0</DocSecurity>
  <Lines>3</Lines>
  <Paragraphs>1</Paragraphs>
  <ScaleCrop>false</ScaleCrop>
  <Company/>
  <LinksUpToDate>false</LinksUpToDate>
  <CharactersWithSpaces>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China</cp:lastModifiedBy>
  <cp:revision>2</cp:revision>
  <cp:lastPrinted>2020-12-07T06:44:00Z</cp:lastPrinted>
  <dcterms:created xsi:type="dcterms:W3CDTF">2020-12-14T08:28:00Z</dcterms:created>
  <dcterms:modified xsi:type="dcterms:W3CDTF">2020-12-14T08:28:00Z</dcterms:modified>
</cp:coreProperties>
</file>